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D7157" w14:textId="148C9999" w:rsidR="001F05C8" w:rsidRDefault="008F3B54" w:rsidP="008F3B54">
      <w:pPr>
        <w:spacing w:before="216"/>
        <w:ind w:right="2160"/>
        <w:jc w:val="center"/>
        <w:rPr>
          <w:b/>
          <w:sz w:val="32"/>
        </w:rPr>
      </w:pPr>
      <w:r>
        <w:rPr>
          <w:b/>
          <w:sz w:val="32"/>
        </w:rPr>
        <w:t xml:space="preserve">VBS </w:t>
      </w:r>
      <w:r w:rsidR="00AD6E71">
        <w:rPr>
          <w:b/>
          <w:sz w:val="32"/>
        </w:rPr>
        <w:t>Financial A</w:t>
      </w:r>
      <w:r w:rsidR="001B4452">
        <w:rPr>
          <w:b/>
          <w:sz w:val="32"/>
        </w:rPr>
        <w:t xml:space="preserve">ssistance </w:t>
      </w:r>
      <w:r w:rsidR="00AD6E71">
        <w:rPr>
          <w:b/>
          <w:sz w:val="32"/>
        </w:rPr>
        <w:t>Request Form</w:t>
      </w:r>
    </w:p>
    <w:p w14:paraId="70ED35FB" w14:textId="77777777" w:rsidR="008F3B54" w:rsidRDefault="008F3B54" w:rsidP="008F3B54">
      <w:pPr>
        <w:spacing w:before="216"/>
        <w:ind w:right="2160"/>
        <w:jc w:val="center"/>
        <w:rPr>
          <w:b/>
          <w:sz w:val="47"/>
        </w:rPr>
      </w:pPr>
    </w:p>
    <w:p w14:paraId="4CC1C403" w14:textId="30A0A483" w:rsidR="001F05C8" w:rsidRDefault="001B4452">
      <w:pPr>
        <w:pStyle w:val="BodyText"/>
        <w:ind w:left="140" w:right="314"/>
      </w:pPr>
      <w:r>
        <w:t>Messiah Lutheran Church VBS</w:t>
      </w:r>
      <w:r w:rsidR="00AD6E71">
        <w:t xml:space="preserve"> financial a</w:t>
      </w:r>
      <w:r>
        <w:t>ssistance</w:t>
      </w:r>
      <w:r w:rsidR="008F3B54">
        <w:t xml:space="preserve"> is</w:t>
      </w:r>
      <w:r>
        <w:t xml:space="preserve"> </w:t>
      </w:r>
      <w:r w:rsidR="00AD6E71">
        <w:t xml:space="preserve">funded from </w:t>
      </w:r>
      <w:r w:rsidR="008F3B54">
        <w:t xml:space="preserve">generous </w:t>
      </w:r>
      <w:r w:rsidR="00AD6E71">
        <w:t xml:space="preserve">donations by the </w:t>
      </w:r>
      <w:r>
        <w:t xml:space="preserve">church </w:t>
      </w:r>
      <w:r w:rsidR="00AD6E71">
        <w:t xml:space="preserve">membership. </w:t>
      </w:r>
      <w:r>
        <w:t>MLC</w:t>
      </w:r>
      <w:r w:rsidR="00AD6E71">
        <w:t xml:space="preserve"> has reserved a limited amount of funds </w:t>
      </w:r>
      <w:r>
        <w:t>a</w:t>
      </w:r>
      <w:r w:rsidR="00AD6E71">
        <w:t>vailable to those in need of financial assistance</w:t>
      </w:r>
      <w:r>
        <w:t xml:space="preserve"> to cover the fees of the take home supply kits</w:t>
      </w:r>
      <w:r w:rsidR="00AD6E71">
        <w:t>. All financial a</w:t>
      </w:r>
      <w:r>
        <w:t xml:space="preserve">ssistance </w:t>
      </w:r>
      <w:r w:rsidR="00AD6E71">
        <w:t xml:space="preserve">distributed by </w:t>
      </w:r>
      <w:r>
        <w:t>MLC</w:t>
      </w:r>
      <w:r w:rsidR="00AD6E71">
        <w:t xml:space="preserve"> is need based, </w:t>
      </w:r>
      <w:r>
        <w:t xml:space="preserve">and </w:t>
      </w:r>
      <w:r w:rsidR="00AD6E71">
        <w:t xml:space="preserve">any </w:t>
      </w:r>
      <w:r>
        <w:t xml:space="preserve">assistance </w:t>
      </w:r>
      <w:r w:rsidR="00AD6E71">
        <w:t xml:space="preserve">is at the sole discretion of </w:t>
      </w:r>
      <w:r>
        <w:t>MLC.</w:t>
      </w:r>
    </w:p>
    <w:p w14:paraId="408983C7" w14:textId="77777777" w:rsidR="001F05C8" w:rsidRDefault="001F05C8">
      <w:pPr>
        <w:pStyle w:val="BodyText"/>
      </w:pPr>
    </w:p>
    <w:p w14:paraId="76913737" w14:textId="0CE08F41" w:rsidR="001F05C8" w:rsidRDefault="00AD6E71">
      <w:pPr>
        <w:pStyle w:val="BodyText"/>
        <w:spacing w:before="1"/>
        <w:ind w:left="140" w:right="233"/>
      </w:pPr>
      <w:r>
        <w:t>Financial a</w:t>
      </w:r>
      <w:r w:rsidR="001B4452">
        <w:t xml:space="preserve">ssistance requests </w:t>
      </w:r>
      <w:r>
        <w:t xml:space="preserve">must be completed and </w:t>
      </w:r>
      <w:r w:rsidR="001B4452">
        <w:t xml:space="preserve">returned by </w:t>
      </w:r>
      <w:r>
        <w:t>J</w:t>
      </w:r>
      <w:r w:rsidR="001B4452">
        <w:t>une 5</w:t>
      </w:r>
      <w:r w:rsidR="001B4452" w:rsidRPr="001B4452">
        <w:rPr>
          <w:vertAlign w:val="superscript"/>
        </w:rPr>
        <w:t>th</w:t>
      </w:r>
      <w:r w:rsidR="001B4452">
        <w:t xml:space="preserve">, 2020. </w:t>
      </w:r>
      <w:r>
        <w:t xml:space="preserve">If </w:t>
      </w:r>
      <w:r w:rsidR="001B4452">
        <w:t>assistance is offered</w:t>
      </w:r>
      <w:r>
        <w:t xml:space="preserve">, it </w:t>
      </w:r>
      <w:r w:rsidR="001B4452">
        <w:t xml:space="preserve">covers the primary supply kit for the family. Additional supply kits may be requested if sponsorship funds are available. </w:t>
      </w:r>
    </w:p>
    <w:p w14:paraId="1E0E954E" w14:textId="77777777" w:rsidR="001F05C8" w:rsidRDefault="001F05C8">
      <w:pPr>
        <w:pStyle w:val="BodyText"/>
      </w:pPr>
    </w:p>
    <w:p w14:paraId="30828929" w14:textId="354EC7F5" w:rsidR="001F05C8" w:rsidRDefault="00AD6E71">
      <w:pPr>
        <w:pStyle w:val="BodyText"/>
        <w:ind w:left="140" w:right="551"/>
      </w:pPr>
      <w:r>
        <w:t xml:space="preserve">Applicants can return this form by email to </w:t>
      </w:r>
      <w:hyperlink r:id="rId7" w:history="1">
        <w:r w:rsidR="00EF2979" w:rsidRPr="00C100A7">
          <w:rPr>
            <w:rStyle w:val="Hyperlink"/>
          </w:rPr>
          <w:t xml:space="preserve">vbs@messiahlutheran.com </w:t>
        </w:r>
      </w:hyperlink>
      <w:r>
        <w:t xml:space="preserve">or by mail to: </w:t>
      </w:r>
    </w:p>
    <w:p w14:paraId="6B8061D8" w14:textId="2750F1F3" w:rsidR="001F05C8" w:rsidRDefault="006158EA">
      <w:pPr>
        <w:pStyle w:val="BodyText"/>
        <w:spacing w:line="281" w:lineRule="exact"/>
        <w:ind w:left="140"/>
      </w:pPr>
      <w:r>
        <w:t>Children’s Ministry Director</w:t>
      </w:r>
    </w:p>
    <w:p w14:paraId="675EB70A" w14:textId="30FAEF3B" w:rsidR="006158EA" w:rsidRDefault="006158EA">
      <w:pPr>
        <w:pStyle w:val="BodyText"/>
        <w:spacing w:line="281" w:lineRule="exact"/>
        <w:ind w:left="140"/>
      </w:pPr>
      <w:r>
        <w:t>1801 West Plano Pkwy</w:t>
      </w:r>
    </w:p>
    <w:p w14:paraId="37367F6D" w14:textId="0967621D" w:rsidR="001F05C8" w:rsidRDefault="00AD6E71">
      <w:pPr>
        <w:pStyle w:val="BodyText"/>
        <w:spacing w:line="281" w:lineRule="exact"/>
        <w:ind w:left="140"/>
      </w:pPr>
      <w:r>
        <w:t>Plano, TX 750</w:t>
      </w:r>
      <w:r w:rsidR="006158EA">
        <w:t>75</w:t>
      </w:r>
    </w:p>
    <w:p w14:paraId="40C33810" w14:textId="77777777" w:rsidR="001F05C8" w:rsidRDefault="001F05C8">
      <w:pPr>
        <w:pStyle w:val="BodyText"/>
        <w:spacing w:before="1"/>
      </w:pPr>
    </w:p>
    <w:p w14:paraId="77B1C3AB" w14:textId="353B129A" w:rsidR="001F05C8" w:rsidRDefault="004868E8">
      <w:pPr>
        <w:pStyle w:val="BodyText"/>
        <w:spacing w:before="251" w:after="18"/>
        <w:ind w:left="140"/>
      </w:pPr>
      <w:r>
        <w:t>Parent/Contact Name:</w:t>
      </w:r>
    </w:p>
    <w:p w14:paraId="79AC7E83" w14:textId="77777777" w:rsidR="001F05C8" w:rsidRDefault="001E1C79"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 w14:anchorId="7A0F09A2">
          <v:group id="_x0000_s1054" style="width:471.45pt;height:.5pt;mso-position-horizontal-relative:char;mso-position-vertical-relative:line" coordsize="9429,10">
            <v:line id="_x0000_s1055" style="position:absolute" from="5,5" to="9424,5" strokeweight=".48pt"/>
            <w10:anchorlock/>
          </v:group>
        </w:pict>
      </w:r>
    </w:p>
    <w:p w14:paraId="6BC46FE4" w14:textId="77777777" w:rsidR="001F05C8" w:rsidRDefault="001F05C8">
      <w:pPr>
        <w:pStyle w:val="BodyText"/>
        <w:spacing w:before="10"/>
        <w:rPr>
          <w:sz w:val="12"/>
        </w:rPr>
      </w:pPr>
    </w:p>
    <w:p w14:paraId="6A05714A" w14:textId="77777777" w:rsidR="001F05C8" w:rsidRDefault="00AD6E71">
      <w:pPr>
        <w:pStyle w:val="BodyText"/>
        <w:spacing w:before="100" w:after="18"/>
        <w:ind w:left="140"/>
      </w:pPr>
      <w:r>
        <w:t>Parent/Contact Phone Number(s):</w:t>
      </w:r>
      <w:r w:rsidR="00AC5A8E">
        <w:t xml:space="preserve"> </w:t>
      </w:r>
    </w:p>
    <w:p w14:paraId="6DD820A3" w14:textId="77777777" w:rsidR="001F05C8" w:rsidRDefault="001E1C79"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 w14:anchorId="1D2EC60F">
          <v:group id="_x0000_s1048" style="width:471.45pt;height:.5pt;mso-position-horizontal-relative:char;mso-position-vertical-relative:line" coordsize="9429,10">
            <v:line id="_x0000_s1049" style="position:absolute" from="5,5" to="9424,5" strokeweight=".48pt"/>
            <w10:anchorlock/>
          </v:group>
        </w:pict>
      </w:r>
    </w:p>
    <w:p w14:paraId="1768F79E" w14:textId="77777777" w:rsidR="001F05C8" w:rsidRDefault="001F05C8">
      <w:pPr>
        <w:pStyle w:val="BodyText"/>
        <w:spacing w:before="10"/>
        <w:rPr>
          <w:sz w:val="12"/>
        </w:rPr>
      </w:pPr>
    </w:p>
    <w:p w14:paraId="30F0192E" w14:textId="67243A8F" w:rsidR="001F05C8" w:rsidRDefault="004868E8">
      <w:pPr>
        <w:pStyle w:val="BodyText"/>
        <w:spacing w:before="100" w:after="18"/>
        <w:ind w:left="140"/>
      </w:pPr>
      <w:r>
        <w:t>Chil</w:t>
      </w:r>
      <w:r w:rsidR="008F3B54">
        <w:t>d</w:t>
      </w:r>
      <w:r>
        <w:t>’s</w:t>
      </w:r>
      <w:r w:rsidR="008F3B54">
        <w:t>/Children’s</w:t>
      </w:r>
      <w:r>
        <w:t xml:space="preserve"> name(s) and age(s)</w:t>
      </w:r>
      <w:r w:rsidR="00AD6E71">
        <w:t>:</w:t>
      </w:r>
      <w:r w:rsidR="00AC5A8E">
        <w:t xml:space="preserve"> </w:t>
      </w:r>
    </w:p>
    <w:p w14:paraId="0602B6B5" w14:textId="77777777" w:rsidR="001F05C8" w:rsidRDefault="001E1C79"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 w14:anchorId="5385D4DD">
          <v:group id="_x0000_s1046" style="width:471.45pt;height:.5pt;mso-position-horizontal-relative:char;mso-position-vertical-relative:line" coordsize="9429,10">
            <v:line id="_x0000_s1047" style="position:absolute" from="5,5" to="9424,5" strokeweight=".48pt"/>
            <w10:anchorlock/>
          </v:group>
        </w:pict>
      </w:r>
    </w:p>
    <w:p w14:paraId="3127EBB0" w14:textId="77777777" w:rsidR="001F05C8" w:rsidRDefault="001F05C8">
      <w:pPr>
        <w:pStyle w:val="BodyText"/>
        <w:spacing w:before="10"/>
        <w:rPr>
          <w:sz w:val="12"/>
        </w:rPr>
      </w:pPr>
    </w:p>
    <w:p w14:paraId="63897FAC" w14:textId="63E9E192" w:rsidR="001F05C8" w:rsidRDefault="001F05C8">
      <w:pPr>
        <w:pStyle w:val="BodyText"/>
        <w:spacing w:before="100" w:after="18"/>
        <w:ind w:left="140"/>
      </w:pPr>
    </w:p>
    <w:p w14:paraId="2CF3E74A" w14:textId="77777777" w:rsidR="001F05C8" w:rsidRDefault="001E1C79"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 w14:anchorId="5C87F9A6">
          <v:group id="_x0000_s1044" style="width:471.45pt;height:.5pt;mso-position-horizontal-relative:char;mso-position-vertical-relative:line" coordsize="9429,10">
            <v:line id="_x0000_s1045" style="position:absolute" from="5,5" to="9424,5" strokeweight=".48pt"/>
            <w10:anchorlock/>
          </v:group>
        </w:pict>
      </w:r>
    </w:p>
    <w:p w14:paraId="23FCDAC0" w14:textId="77777777" w:rsidR="001F05C8" w:rsidRDefault="001F05C8">
      <w:pPr>
        <w:pStyle w:val="BodyText"/>
        <w:spacing w:before="11"/>
        <w:rPr>
          <w:sz w:val="12"/>
        </w:rPr>
      </w:pPr>
    </w:p>
    <w:p w14:paraId="3660BB90" w14:textId="3664076B" w:rsidR="001F05C8" w:rsidRDefault="00AD6E71">
      <w:pPr>
        <w:pStyle w:val="BodyText"/>
        <w:spacing w:before="100" w:after="19"/>
        <w:ind w:left="140"/>
      </w:pPr>
      <w:r>
        <w:t xml:space="preserve">Amount </w:t>
      </w:r>
      <w:r w:rsidR="004868E8">
        <w:t>of Assistance R</w:t>
      </w:r>
      <w:r>
        <w:t>equested:</w:t>
      </w:r>
      <w:r w:rsidR="00AC5A8E">
        <w:t xml:space="preserve"> </w:t>
      </w:r>
    </w:p>
    <w:p w14:paraId="3808458D" w14:textId="77777777" w:rsidR="001F05C8" w:rsidRDefault="001E1C79"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 w14:anchorId="61EC10C2">
          <v:group id="_x0000_s1042" style="width:471.45pt;height:.5pt;mso-position-horizontal-relative:char;mso-position-vertical-relative:line" coordsize="9429,10">
            <v:line id="_x0000_s1043" style="position:absolute" from="5,5" to="9424,5" strokeweight=".48pt"/>
            <w10:anchorlock/>
          </v:group>
        </w:pict>
      </w:r>
    </w:p>
    <w:p w14:paraId="3060FB94" w14:textId="77777777" w:rsidR="001F05C8" w:rsidRDefault="001F05C8">
      <w:pPr>
        <w:pStyle w:val="BodyText"/>
        <w:spacing w:before="10"/>
        <w:rPr>
          <w:sz w:val="12"/>
        </w:rPr>
      </w:pPr>
    </w:p>
    <w:p w14:paraId="75BD0768" w14:textId="367D7401" w:rsidR="001F05C8" w:rsidRDefault="001F05C8">
      <w:pPr>
        <w:pStyle w:val="BodyText"/>
        <w:spacing w:line="20" w:lineRule="exact"/>
        <w:ind w:left="106"/>
        <w:rPr>
          <w:sz w:val="2"/>
        </w:rPr>
      </w:pPr>
    </w:p>
    <w:p w14:paraId="6FD21D76" w14:textId="4D55BE27" w:rsidR="001F05C8" w:rsidRDefault="00AD6E71">
      <w:pPr>
        <w:pStyle w:val="BodyText"/>
        <w:spacing w:before="227"/>
        <w:ind w:left="140"/>
      </w:pPr>
      <w:r>
        <w:t xml:space="preserve">Please </w:t>
      </w:r>
      <w:r w:rsidR="008F3B54">
        <w:t>share</w:t>
      </w:r>
      <w:r>
        <w:t xml:space="preserve"> your situation:</w:t>
      </w:r>
    </w:p>
    <w:p w14:paraId="0D410DF3" w14:textId="5033CD96" w:rsidR="001F05C8" w:rsidRDefault="00AD6E71">
      <w:pPr>
        <w:pStyle w:val="BodyText"/>
        <w:tabs>
          <w:tab w:val="left" w:pos="9390"/>
        </w:tabs>
        <w:spacing w:before="141"/>
        <w:ind w:left="140"/>
      </w:pPr>
      <w:r>
        <w:rPr>
          <w:u w:val="single"/>
        </w:rPr>
        <w:tab/>
      </w:r>
      <w:r>
        <w:t>_</w:t>
      </w:r>
    </w:p>
    <w:p w14:paraId="13C0E6DE" w14:textId="77777777" w:rsidR="001F05C8" w:rsidRDefault="00AD6E71">
      <w:pPr>
        <w:pStyle w:val="BodyText"/>
        <w:tabs>
          <w:tab w:val="left" w:pos="9390"/>
        </w:tabs>
        <w:spacing w:before="138"/>
        <w:ind w:left="1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6A657FFA" w14:textId="77777777" w:rsidR="001F05C8" w:rsidRDefault="00AD6E71">
      <w:pPr>
        <w:pStyle w:val="BodyText"/>
        <w:tabs>
          <w:tab w:val="left" w:pos="9390"/>
        </w:tabs>
        <w:spacing w:before="140"/>
        <w:ind w:left="1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52EB95E7" w14:textId="77777777" w:rsidR="001F05C8" w:rsidRDefault="00AD6E71">
      <w:pPr>
        <w:pStyle w:val="BodyText"/>
        <w:tabs>
          <w:tab w:val="left" w:pos="9390"/>
        </w:tabs>
        <w:spacing w:before="140"/>
        <w:ind w:left="1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32E290F7" w14:textId="77777777" w:rsidR="001F05C8" w:rsidRDefault="00AD6E71">
      <w:pPr>
        <w:pStyle w:val="BodyText"/>
        <w:tabs>
          <w:tab w:val="left" w:pos="9392"/>
        </w:tabs>
        <w:spacing w:before="140"/>
        <w:ind w:left="1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38E02999" w14:textId="77777777" w:rsidR="001F05C8" w:rsidRDefault="00AD6E71">
      <w:pPr>
        <w:pStyle w:val="BodyText"/>
        <w:tabs>
          <w:tab w:val="left" w:pos="9390"/>
        </w:tabs>
        <w:spacing w:before="140"/>
        <w:ind w:left="1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0AA8B292" w14:textId="77777777" w:rsidR="001F05C8" w:rsidRDefault="001E1C79">
      <w:pPr>
        <w:pStyle w:val="BodyText"/>
        <w:spacing w:before="4"/>
        <w:rPr>
          <w:sz w:val="29"/>
        </w:rPr>
      </w:pPr>
      <w:r>
        <w:pict w14:anchorId="6B1D25B4">
          <v:group id="_x0000_s1027" style="position:absolute;margin-left:71.65pt;margin-top:19.15pt;width:467.85pt;height:.7pt;z-index:251652096;mso-wrap-distance-left:0;mso-wrap-distance-right:0;mso-position-horizontal-relative:page" coordorigin="1433,383" coordsize="9357,14">
            <v:line id="_x0000_s1035" style="position:absolute" from="1440,390" to="3483,390" strokeweight=".23978mm"/>
            <v:line id="_x0000_s1034" style="position:absolute" from="3485,390" to="3840,390" strokeweight=".23978mm"/>
            <v:line id="_x0000_s1033" style="position:absolute" from="3842,390" to="5885,390" strokeweight=".23978mm"/>
            <v:line id="_x0000_s1032" style="position:absolute" from="5887,390" to="6242,390" strokeweight=".23978mm"/>
            <v:line id="_x0000_s1031" style="position:absolute" from="6244,390" to="8287,390" strokeweight=".23978mm"/>
            <v:line id="_x0000_s1030" style="position:absolute" from="8289,390" to="8644,390" strokeweight=".23978mm"/>
            <v:line id="_x0000_s1029" style="position:absolute" from="8646,390" to="10333,390" strokeweight=".23978mm"/>
            <v:line id="_x0000_s1028" style="position:absolute" from="10336,390" to="10783,390" strokeweight=".23978mm"/>
            <w10:wrap type="topAndBottom" anchorx="page"/>
          </v:group>
        </w:pict>
      </w:r>
    </w:p>
    <w:p w14:paraId="0DA2AA57" w14:textId="77777777" w:rsidR="001F05C8" w:rsidRDefault="001F05C8">
      <w:pPr>
        <w:pStyle w:val="BodyText"/>
        <w:rPr>
          <w:sz w:val="20"/>
        </w:rPr>
      </w:pPr>
    </w:p>
    <w:p w14:paraId="346D8321" w14:textId="77777777" w:rsidR="001F05C8" w:rsidRDefault="001E1C79">
      <w:pPr>
        <w:pStyle w:val="BodyText"/>
        <w:spacing w:before="10"/>
        <w:rPr>
          <w:sz w:val="16"/>
        </w:rPr>
      </w:pPr>
      <w:r>
        <w:pict w14:anchorId="583C535D">
          <v:line id="_x0000_s1026" style="position:absolute;z-index:251653120;mso-wrap-distance-left:0;mso-wrap-distance-right:0;mso-position-horizontal-relative:page" from="70.6pt,12.1pt" to="541.55pt,12.1pt" strokeweight=".48pt">
            <w10:wrap type="topAndBottom" anchorx="page"/>
          </v:line>
        </w:pict>
      </w:r>
    </w:p>
    <w:p w14:paraId="684C5351" w14:textId="77777777" w:rsidR="001F05C8" w:rsidRDefault="00AD6E71">
      <w:pPr>
        <w:pStyle w:val="BodyText"/>
        <w:tabs>
          <w:tab w:val="left" w:pos="8061"/>
        </w:tabs>
        <w:spacing w:line="271" w:lineRule="exact"/>
        <w:ind w:left="140"/>
      </w:pPr>
      <w:r>
        <w:t>Signature</w:t>
      </w:r>
      <w:r>
        <w:tab/>
        <w:t>Date</w:t>
      </w:r>
    </w:p>
    <w:sectPr w:rsidR="001F05C8" w:rsidSect="008F3B54">
      <w:headerReference w:type="default" r:id="rId8"/>
      <w:pgSz w:w="12240" w:h="15840"/>
      <w:pgMar w:top="1440" w:right="1080" w:bottom="1440" w:left="1080" w:header="515" w:footer="5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DD6BA" w14:textId="77777777" w:rsidR="001E1C79" w:rsidRDefault="001E1C79">
      <w:r>
        <w:separator/>
      </w:r>
    </w:p>
  </w:endnote>
  <w:endnote w:type="continuationSeparator" w:id="0">
    <w:p w14:paraId="6B33D652" w14:textId="77777777" w:rsidR="001E1C79" w:rsidRDefault="001E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22DA6" w14:textId="77777777" w:rsidR="001E1C79" w:rsidRDefault="001E1C79">
      <w:r>
        <w:separator/>
      </w:r>
    </w:p>
  </w:footnote>
  <w:footnote w:type="continuationSeparator" w:id="0">
    <w:p w14:paraId="743BA9CE" w14:textId="77777777" w:rsidR="001E1C79" w:rsidRDefault="001E1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5402A" w14:textId="1249AD01" w:rsidR="004868E8" w:rsidRDefault="004868E8" w:rsidP="001B4452">
    <w:pPr>
      <w:pStyle w:val="BodyText"/>
      <w:spacing w:line="14" w:lineRule="aut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BE0836"/>
    <w:multiLevelType w:val="hybridMultilevel"/>
    <w:tmpl w:val="825CAB5E"/>
    <w:lvl w:ilvl="0" w:tplc="C860C28E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E00AECA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1A707F8C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B498E092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F6CEC7A4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987C6F12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A86CD812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E348C40C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7338A96E"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5C8"/>
    <w:rsid w:val="001B4452"/>
    <w:rsid w:val="001E1C79"/>
    <w:rsid w:val="001F05C8"/>
    <w:rsid w:val="004868E8"/>
    <w:rsid w:val="004D4345"/>
    <w:rsid w:val="006158EA"/>
    <w:rsid w:val="008F3B54"/>
    <w:rsid w:val="009A36FE"/>
    <w:rsid w:val="00AC5A8E"/>
    <w:rsid w:val="00AD6E71"/>
    <w:rsid w:val="00C145E9"/>
    <w:rsid w:val="00EF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86DB0"/>
  <w15:docId w15:val="{DA85AB16-BB16-4475-8BE8-8E9F5B62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44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452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1B44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452"/>
    <w:rPr>
      <w:rFonts w:ascii="Cambria" w:eastAsia="Cambria" w:hAnsi="Cambria" w:cs="Cambria"/>
    </w:rPr>
  </w:style>
  <w:style w:type="character" w:styleId="Hyperlink">
    <w:name w:val="Hyperlink"/>
    <w:basedOn w:val="DefaultParagraphFont"/>
    <w:uiPriority w:val="99"/>
    <w:unhideWhenUsed/>
    <w:rsid w:val="001B44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44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58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bs@messiahlutheran.com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Fidelity Assurance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Benton</dc:creator>
  <cp:lastModifiedBy>Amy Plenger</cp:lastModifiedBy>
  <cp:revision>4</cp:revision>
  <dcterms:created xsi:type="dcterms:W3CDTF">2020-05-15T12:02:00Z</dcterms:created>
  <dcterms:modified xsi:type="dcterms:W3CDTF">2020-05-15T12:22:00Z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2018-09-04T00:00:00Z</vt:filetime>
  </property>
</Properties>
</file>