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91" w:rsidRDefault="00173591" w:rsidP="00173591">
      <w:r>
        <w:t>COVID-19</w:t>
      </w:r>
      <w:r w:rsidR="00E35E48">
        <w:t xml:space="preserve"> Information</w:t>
      </w:r>
      <w:bookmarkStart w:id="0" w:name="_GoBack"/>
      <w:bookmarkEnd w:id="0"/>
      <w:r>
        <w:t>:</w:t>
      </w:r>
    </w:p>
    <w:p w:rsidR="00173591" w:rsidRDefault="00173591" w:rsidP="00173591"/>
    <w:p w:rsidR="00173591" w:rsidRDefault="00173591" w:rsidP="00173591">
      <w:r>
        <w:t>Masks are welcomed but not required for participants.</w:t>
      </w:r>
    </w:p>
    <w:p w:rsidR="00173591" w:rsidRDefault="00173591" w:rsidP="00173591"/>
    <w:p w:rsidR="00173591" w:rsidRDefault="00173591" w:rsidP="00173591">
      <w:r>
        <w:t>We will do our best to maintain social distance throughout the day.</w:t>
      </w:r>
    </w:p>
    <w:p w:rsidR="00173591" w:rsidRDefault="00173591" w:rsidP="00173591"/>
    <w:p w:rsidR="00173591" w:rsidRDefault="00173591" w:rsidP="00173591">
      <w:r>
        <w:t>Hands will be washed frequently and hand sanitizer will be readily available throughout the building.</w:t>
      </w:r>
    </w:p>
    <w:p w:rsidR="00173591" w:rsidRDefault="00173591" w:rsidP="00173591"/>
    <w:p w:rsidR="00173591" w:rsidRDefault="00173591" w:rsidP="00173591">
      <w:r>
        <w:t>Water fountains will be unavailable; therefore, cups of water will be provided to the children.</w:t>
      </w:r>
    </w:p>
    <w:p w:rsidR="00173591" w:rsidRDefault="00173591" w:rsidP="00173591"/>
    <w:p w:rsidR="00AB68E5" w:rsidRDefault="00173591" w:rsidP="00173591">
      <w:r>
        <w:t>Foodservice workers will wear masks and gloves.</w:t>
      </w:r>
    </w:p>
    <w:sectPr w:rsidR="00AB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91"/>
    <w:rsid w:val="00173591"/>
    <w:rsid w:val="001C5838"/>
    <w:rsid w:val="0073606F"/>
    <w:rsid w:val="00E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148B"/>
  <w15:chartTrackingRefBased/>
  <w15:docId w15:val="{37B81BC5-A742-4F0C-A31F-F1412E1F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Adamson, Allison - Speech Path</dc:creator>
  <cp:keywords/>
  <dc:description/>
  <cp:lastModifiedBy>Adamson, Allison - Speech Path</cp:lastModifiedBy>
  <cp:revision>2</cp:revision>
  <dcterms:created xsi:type="dcterms:W3CDTF">2021-05-06T19:29:00Z</dcterms:created>
  <dcterms:modified xsi:type="dcterms:W3CDTF">2021-05-06T19:30:00Z</dcterms:modified>
</cp:coreProperties>
</file>