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A832E" w14:textId="4BAF9B2F" w:rsidR="00C86D9B" w:rsidRPr="00C86D9B" w:rsidRDefault="00C86D9B" w:rsidP="00C86D9B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86D9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VBS </w:t>
      </w:r>
      <w:r w:rsidR="00175AD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Health </w:t>
      </w:r>
      <w:r w:rsidRPr="00C86D9B">
        <w:rPr>
          <w:rFonts w:ascii="Arial" w:eastAsia="Times New Roman" w:hAnsi="Arial" w:cs="Arial"/>
          <w:b/>
          <w:bCs/>
          <w:color w:val="000000"/>
          <w:sz w:val="32"/>
          <w:szCs w:val="32"/>
        </w:rPr>
        <w:t>Guidelines 202</w:t>
      </w:r>
      <w:r w:rsidR="006E786C">
        <w:rPr>
          <w:rFonts w:ascii="Arial" w:eastAsia="Times New Roman" w:hAnsi="Arial" w:cs="Arial"/>
          <w:b/>
          <w:bCs/>
          <w:color w:val="000000"/>
          <w:sz w:val="32"/>
          <w:szCs w:val="32"/>
        </w:rPr>
        <w:t>1</w:t>
      </w:r>
    </w:p>
    <w:p w14:paraId="01B8841F" w14:textId="77777777" w:rsidR="00C86D9B" w:rsidRDefault="00C86D9B" w:rsidP="00C86D9B">
      <w:pPr>
        <w:rPr>
          <w:rFonts w:ascii="Arial" w:eastAsia="Times New Roman" w:hAnsi="Arial" w:cs="Arial"/>
          <w:b/>
          <w:bCs/>
          <w:color w:val="000000"/>
        </w:rPr>
      </w:pPr>
    </w:p>
    <w:p w14:paraId="320E23AB" w14:textId="5CB75EB1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b/>
          <w:bCs/>
          <w:color w:val="000000"/>
        </w:rPr>
        <w:t>VBS Registration Guidelines:</w:t>
      </w:r>
    </w:p>
    <w:p w14:paraId="637B16E2" w14:textId="1B91FA0B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1-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b/>
          <w:bCs/>
          <w:color w:val="403F42"/>
          <w:sz w:val="21"/>
          <w:szCs w:val="21"/>
        </w:rPr>
        <w:t>Must be preregistered by</w:t>
      </w:r>
      <w:r w:rsidR="006E786C"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 Friday, June 4</w:t>
      </w:r>
      <w:r w:rsidRPr="00C86D9B">
        <w:rPr>
          <w:rFonts w:ascii="Arial" w:eastAsia="Times New Roman" w:hAnsi="Arial" w:cs="Arial"/>
          <w:b/>
          <w:bCs/>
          <w:color w:val="403F42"/>
          <w:sz w:val="21"/>
          <w:szCs w:val="21"/>
        </w:rPr>
        <w:t>.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 No late registrations or drop ins.</w:t>
      </w:r>
    </w:p>
    <w:p w14:paraId="0429CC0C" w14:textId="572AED8B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2-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</w:t>
      </w:r>
      <w:r w:rsidRPr="00C86D9B">
        <w:rPr>
          <w:rFonts w:ascii="Georgia" w:eastAsia="Times New Roman" w:hAnsi="Georgia" w:cs="Arial"/>
          <w:b/>
          <w:bCs/>
          <w:color w:val="403F42"/>
          <w:sz w:val="14"/>
          <w:szCs w:val="14"/>
        </w:rPr>
        <w:t> </w:t>
      </w:r>
      <w:r w:rsidRPr="00C86D9B"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Limit age to </w:t>
      </w:r>
      <w:r w:rsidR="006E786C">
        <w:rPr>
          <w:rFonts w:ascii="Arial" w:eastAsia="Times New Roman" w:hAnsi="Arial" w:cs="Arial"/>
          <w:b/>
          <w:bCs/>
          <w:color w:val="403F42"/>
          <w:sz w:val="21"/>
          <w:szCs w:val="21"/>
        </w:rPr>
        <w:t>4</w:t>
      </w:r>
      <w:r w:rsidRPr="00C86D9B"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 and up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 (should be </w:t>
      </w:r>
      <w:r w:rsidR="006E786C">
        <w:rPr>
          <w:rFonts w:ascii="Arial" w:eastAsia="Times New Roman" w:hAnsi="Arial" w:cs="Arial"/>
          <w:color w:val="403F42"/>
          <w:sz w:val="21"/>
          <w:szCs w:val="21"/>
        </w:rPr>
        <w:t>4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 years old by Sep 1, 20</w:t>
      </w:r>
      <w:r w:rsidR="006E786C">
        <w:rPr>
          <w:rFonts w:ascii="Arial" w:eastAsia="Times New Roman" w:hAnsi="Arial" w:cs="Arial"/>
          <w:color w:val="403F42"/>
          <w:sz w:val="21"/>
          <w:szCs w:val="21"/>
        </w:rPr>
        <w:t>21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).</w:t>
      </w:r>
    </w:p>
    <w:p w14:paraId="5285AA12" w14:textId="5613069B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3-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Must </w:t>
      </w:r>
      <w:r w:rsidR="004F6794">
        <w:rPr>
          <w:rFonts w:ascii="Arial" w:eastAsia="Times New Roman" w:hAnsi="Arial" w:cs="Arial"/>
          <w:color w:val="403F42"/>
          <w:sz w:val="21"/>
          <w:szCs w:val="21"/>
        </w:rPr>
        <w:t xml:space="preserve">complete 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COVID </w:t>
      </w:r>
      <w:r w:rsidR="004F6794">
        <w:rPr>
          <w:rFonts w:ascii="Arial" w:eastAsia="Times New Roman" w:hAnsi="Arial" w:cs="Arial"/>
          <w:color w:val="403F42"/>
          <w:sz w:val="21"/>
          <w:szCs w:val="21"/>
        </w:rPr>
        <w:t xml:space="preserve">Screening questionnaire </w:t>
      </w:r>
      <w:r w:rsidR="00C40A33">
        <w:rPr>
          <w:rFonts w:ascii="Arial" w:eastAsia="Times New Roman" w:hAnsi="Arial" w:cs="Arial"/>
          <w:color w:val="403F42"/>
          <w:sz w:val="21"/>
          <w:szCs w:val="21"/>
        </w:rPr>
        <w:t xml:space="preserve">on June 7 and bring to 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check-in</w:t>
      </w:r>
      <w:r w:rsidR="00C40A33">
        <w:rPr>
          <w:rFonts w:ascii="Arial" w:eastAsia="Times New Roman" w:hAnsi="Arial" w:cs="Arial"/>
          <w:color w:val="403F42"/>
          <w:sz w:val="21"/>
          <w:szCs w:val="21"/>
        </w:rPr>
        <w:t xml:space="preserve"> on June 8</w:t>
      </w:r>
      <w:bookmarkStart w:id="0" w:name="_GoBack"/>
      <w:bookmarkEnd w:id="0"/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 (available to download when registering).</w:t>
      </w:r>
    </w:p>
    <w:p w14:paraId="408DFD61" w14:textId="77777777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</w:p>
    <w:p w14:paraId="223E5A64" w14:textId="77777777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b/>
          <w:bCs/>
          <w:color w:val="000000"/>
        </w:rPr>
        <w:t>VBS General Health/Safety Guidelines:</w:t>
      </w:r>
    </w:p>
    <w:p w14:paraId="4D1E743C" w14:textId="77777777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1-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To limit number of people each person comes in contact with, children will be divided into color-</w:t>
      </w:r>
    </w:p>
    <w:p w14:paraId="245E0DB2" w14:textId="1B3E0F5B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coded Teams of 1</w:t>
      </w:r>
      <w:r w:rsidR="006E786C">
        <w:rPr>
          <w:rFonts w:ascii="Arial" w:eastAsia="Times New Roman" w:hAnsi="Arial" w:cs="Arial"/>
          <w:color w:val="403F42"/>
          <w:sz w:val="21"/>
          <w:szCs w:val="21"/>
        </w:rPr>
        <w:t>2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 or less.  Maximum number of children will be </w:t>
      </w:r>
      <w:r w:rsidR="006E786C">
        <w:rPr>
          <w:rFonts w:ascii="Arial" w:eastAsia="Times New Roman" w:hAnsi="Arial" w:cs="Arial"/>
          <w:color w:val="403F42"/>
          <w:sz w:val="21"/>
          <w:szCs w:val="21"/>
        </w:rPr>
        <w:t>108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 (</w:t>
      </w:r>
      <w:r w:rsidR="006E786C">
        <w:rPr>
          <w:rFonts w:ascii="Arial" w:eastAsia="Times New Roman" w:hAnsi="Arial" w:cs="Arial"/>
          <w:color w:val="403F42"/>
          <w:sz w:val="21"/>
          <w:szCs w:val="21"/>
        </w:rPr>
        <w:t>9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 teams of 1</w:t>
      </w:r>
      <w:r w:rsidR="006E786C">
        <w:rPr>
          <w:rFonts w:ascii="Arial" w:eastAsia="Times New Roman" w:hAnsi="Arial" w:cs="Arial"/>
          <w:color w:val="403F42"/>
          <w:sz w:val="21"/>
          <w:szCs w:val="21"/>
        </w:rPr>
        <w:t>2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 or less).</w:t>
      </w:r>
    </w:p>
    <w:p w14:paraId="47402EB8" w14:textId="77777777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2-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Please stay home if child has ANY sickness symptoms.</w:t>
      </w:r>
    </w:p>
    <w:p w14:paraId="044D2682" w14:textId="4EF7CE28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3-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Everyone will have a temperature check </w:t>
      </w:r>
      <w:r w:rsidR="006E786C">
        <w:rPr>
          <w:rFonts w:ascii="Arial" w:eastAsia="Times New Roman" w:hAnsi="Arial" w:cs="Arial"/>
          <w:color w:val="403F42"/>
          <w:sz w:val="21"/>
          <w:szCs w:val="21"/>
        </w:rPr>
        <w:t xml:space="preserve">(must be below 100.4) 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and symptom check at arrival.</w:t>
      </w:r>
      <w:r w:rsidR="006E786C">
        <w:rPr>
          <w:rFonts w:ascii="Arial" w:eastAsia="Times New Roman" w:hAnsi="Arial" w:cs="Arial"/>
          <w:color w:val="403F42"/>
          <w:sz w:val="21"/>
          <w:szCs w:val="21"/>
        </w:rPr>
        <w:t xml:space="preserve"> </w:t>
      </w:r>
    </w:p>
    <w:p w14:paraId="1ECAFEA7" w14:textId="13ACB3FE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4-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Each Team will have a designated Team Room in the preschool building for restrooms, washing hands and eating snack/lunch.</w:t>
      </w:r>
    </w:p>
    <w:p w14:paraId="6C9813B3" w14:textId="7A328C0D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5-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Masks will be worn by everyone when indoors except in designated Team Room</w:t>
      </w:r>
      <w:r w:rsidR="006E786C">
        <w:rPr>
          <w:rFonts w:ascii="Arial" w:eastAsia="Times New Roman" w:hAnsi="Arial" w:cs="Arial"/>
          <w:color w:val="403F42"/>
          <w:sz w:val="21"/>
          <w:szCs w:val="21"/>
        </w:rPr>
        <w:t xml:space="preserve"> and eating.</w:t>
      </w:r>
    </w:p>
    <w:p w14:paraId="21389B5D" w14:textId="77777777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6-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Every child will be given a VBS Bag to keep their supplies separate from other participants</w:t>
      </w:r>
    </w:p>
    <w:p w14:paraId="13ACF077" w14:textId="23DFB2DA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including a provided water bottle and mask. Bags</w:t>
      </w:r>
      <w:r w:rsidR="006E786C">
        <w:rPr>
          <w:rFonts w:ascii="Arial" w:eastAsia="Times New Roman" w:hAnsi="Arial" w:cs="Arial"/>
          <w:color w:val="403F42"/>
          <w:sz w:val="21"/>
          <w:szCs w:val="21"/>
        </w:rPr>
        <w:t xml:space="preserve"> and masks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 will remain at VBS and sent home last day.</w:t>
      </w:r>
      <w:r w:rsidR="006E786C">
        <w:rPr>
          <w:rFonts w:ascii="Arial" w:eastAsia="Times New Roman" w:hAnsi="Arial" w:cs="Arial"/>
          <w:color w:val="403F42"/>
          <w:sz w:val="21"/>
          <w:szCs w:val="21"/>
        </w:rPr>
        <w:t xml:space="preserve"> Masks will be laundered and returned to your child at check in each morning.</w:t>
      </w:r>
    </w:p>
    <w:p w14:paraId="6C91C91D" w14:textId="77777777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7-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Each Team will travel together to VBS stations alternating inside and outside activities to prevent</w:t>
      </w:r>
    </w:p>
    <w:p w14:paraId="2FDD4D1B" w14:textId="77777777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indoor time from exceeding 30 minutes at a time.</w:t>
      </w:r>
    </w:p>
    <w:p w14:paraId="57E3CA1E" w14:textId="77777777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8-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Snacks and Lunch will be prepackaged individual servings and be served to each Team in </w:t>
      </w:r>
      <w:proofErr w:type="gramStart"/>
      <w:r w:rsidRPr="00C86D9B">
        <w:rPr>
          <w:rFonts w:ascii="Arial" w:eastAsia="Times New Roman" w:hAnsi="Arial" w:cs="Arial"/>
          <w:color w:val="403F42"/>
          <w:sz w:val="21"/>
          <w:szCs w:val="21"/>
        </w:rPr>
        <w:t>their</w:t>
      </w:r>
      <w:proofErr w:type="gramEnd"/>
    </w:p>
    <w:p w14:paraId="58CDBB69" w14:textId="77777777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Team Room. Please be sure to list any allergies on registration!</w:t>
      </w:r>
    </w:p>
    <w:p w14:paraId="56B66D49" w14:textId="65543A56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9-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Travel patterns in and out and through building will be clearly marked to limit Teams close</w:t>
      </w:r>
      <w:r w:rsidR="006E786C">
        <w:rPr>
          <w:rFonts w:ascii="Arial" w:eastAsia="Times New Roman" w:hAnsi="Arial" w:cs="Arial"/>
          <w:color w:val="403F42"/>
          <w:sz w:val="21"/>
          <w:szCs w:val="21"/>
        </w:rPr>
        <w:t xml:space="preserve"> contact with 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other Teams.</w:t>
      </w:r>
    </w:p>
    <w:p w14:paraId="2F8B5B1E" w14:textId="0AAC7F04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10-No parents or visitors on church campus during VBS. Check </w:t>
      </w:r>
      <w:proofErr w:type="gramStart"/>
      <w:r w:rsidRPr="00C86D9B">
        <w:rPr>
          <w:rFonts w:ascii="Arial" w:eastAsia="Times New Roman" w:hAnsi="Arial" w:cs="Arial"/>
          <w:color w:val="403F42"/>
          <w:sz w:val="21"/>
          <w:szCs w:val="21"/>
        </w:rPr>
        <w:t>In</w:t>
      </w:r>
      <w:proofErr w:type="gramEnd"/>
      <w:r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 and Out will be in a car line </w:t>
      </w:r>
      <w:r w:rsidR="006E786C">
        <w:rPr>
          <w:rFonts w:ascii="Arial" w:eastAsia="Times New Roman" w:hAnsi="Arial" w:cs="Arial"/>
          <w:color w:val="403F42"/>
          <w:sz w:val="21"/>
          <w:szCs w:val="21"/>
        </w:rPr>
        <w:t xml:space="preserve">on </w:t>
      </w:r>
      <w:proofErr w:type="spellStart"/>
      <w:r w:rsidR="006E786C">
        <w:rPr>
          <w:rFonts w:ascii="Arial" w:eastAsia="Times New Roman" w:hAnsi="Arial" w:cs="Arial"/>
          <w:color w:val="403F42"/>
          <w:sz w:val="21"/>
          <w:szCs w:val="21"/>
        </w:rPr>
        <w:t>Delegal</w:t>
      </w:r>
      <w:proofErr w:type="spellEnd"/>
      <w:r w:rsidR="006E786C">
        <w:rPr>
          <w:rFonts w:ascii="Arial" w:eastAsia="Times New Roman" w:hAnsi="Arial" w:cs="Arial"/>
          <w:color w:val="403F42"/>
          <w:sz w:val="21"/>
          <w:szCs w:val="21"/>
        </w:rPr>
        <w:t>.</w:t>
      </w:r>
    </w:p>
    <w:p w14:paraId="10336053" w14:textId="77777777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</w:p>
    <w:p w14:paraId="50F93E3D" w14:textId="77777777" w:rsidR="006E786C" w:rsidRDefault="00C86D9B" w:rsidP="006E786C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b/>
          <w:bCs/>
          <w:color w:val="000000"/>
        </w:rPr>
        <w:t>Additional Health/Safety Guidelines for Volunteer</w:t>
      </w:r>
      <w:r w:rsidR="006E786C">
        <w:rPr>
          <w:rFonts w:ascii="Arial" w:eastAsia="Times New Roman" w:hAnsi="Arial" w:cs="Arial"/>
          <w:b/>
          <w:bCs/>
          <w:color w:val="000000"/>
        </w:rPr>
        <w:t>s</w:t>
      </w:r>
      <w:r w:rsidR="006E786C">
        <w:rPr>
          <w:rFonts w:ascii="Arial" w:eastAsia="Times New Roman" w:hAnsi="Arial" w:cs="Arial"/>
          <w:b/>
          <w:bCs/>
          <w:color w:val="000000"/>
        </w:rPr>
        <w:br/>
      </w:r>
    </w:p>
    <w:p w14:paraId="61314C11" w14:textId="030122A9" w:rsidR="006E786C" w:rsidRDefault="006E786C" w:rsidP="006E786C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403F42"/>
          <w:sz w:val="21"/>
          <w:szCs w:val="21"/>
        </w:rPr>
        <w:t xml:space="preserve">1 - </w:t>
      </w:r>
      <w:r w:rsidR="00C86D9B" w:rsidRPr="006E786C">
        <w:rPr>
          <w:rFonts w:ascii="Arial" w:eastAsia="Times New Roman" w:hAnsi="Arial" w:cs="Arial"/>
          <w:color w:val="403F42"/>
          <w:sz w:val="21"/>
          <w:szCs w:val="21"/>
        </w:rPr>
        <w:t xml:space="preserve">If over 65 </w:t>
      </w:r>
      <w:r w:rsidRPr="006E786C">
        <w:rPr>
          <w:rFonts w:ascii="Arial" w:eastAsia="Times New Roman" w:hAnsi="Arial" w:cs="Arial"/>
          <w:color w:val="403F42"/>
          <w:sz w:val="21"/>
          <w:szCs w:val="21"/>
        </w:rPr>
        <w:t xml:space="preserve">and not fully vaccinated, </w:t>
      </w:r>
      <w:r w:rsidR="00C86D9B" w:rsidRPr="006E786C">
        <w:rPr>
          <w:rFonts w:ascii="Arial" w:eastAsia="Times New Roman" w:hAnsi="Arial" w:cs="Arial"/>
          <w:color w:val="403F42"/>
          <w:sz w:val="21"/>
          <w:szCs w:val="21"/>
        </w:rPr>
        <w:t>please be aware of risks!</w:t>
      </w:r>
    </w:p>
    <w:p w14:paraId="7DB45870" w14:textId="73FCD698" w:rsidR="006E786C" w:rsidRPr="006E786C" w:rsidRDefault="006E786C" w:rsidP="00C86D9B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403F42"/>
          <w:sz w:val="21"/>
          <w:szCs w:val="21"/>
        </w:rPr>
        <w:t>2 – Masks or shields will be required when indoors.</w:t>
      </w:r>
    </w:p>
    <w:p w14:paraId="667DE637" w14:textId="720CE6BD" w:rsidR="00C86D9B" w:rsidRPr="00C86D9B" w:rsidRDefault="006E786C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403F42"/>
          <w:sz w:val="21"/>
          <w:szCs w:val="21"/>
        </w:rPr>
        <w:t>3</w:t>
      </w:r>
      <w:r w:rsidR="00C86D9B" w:rsidRPr="00C86D9B">
        <w:rPr>
          <w:rFonts w:ascii="Arial" w:eastAsia="Times New Roman" w:hAnsi="Arial" w:cs="Arial"/>
          <w:color w:val="403F42"/>
          <w:sz w:val="21"/>
          <w:szCs w:val="21"/>
        </w:rPr>
        <w:t>-</w:t>
      </w:r>
      <w:r w:rsidR="00C86D9B"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="00C86D9B" w:rsidRPr="00C86D9B">
        <w:rPr>
          <w:rFonts w:ascii="Arial" w:eastAsia="Times New Roman" w:hAnsi="Arial" w:cs="Arial"/>
          <w:color w:val="403F42"/>
          <w:sz w:val="21"/>
          <w:szCs w:val="21"/>
        </w:rPr>
        <w:t>Volunteers will have a temperature check upon arrival.</w:t>
      </w:r>
    </w:p>
    <w:p w14:paraId="1D0ECB1D" w14:textId="6304598C" w:rsidR="00C86D9B" w:rsidRPr="00C86D9B" w:rsidRDefault="006E786C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403F42"/>
          <w:sz w:val="21"/>
          <w:szCs w:val="21"/>
        </w:rPr>
        <w:t>4</w:t>
      </w:r>
      <w:r w:rsidR="00C86D9B" w:rsidRPr="00C86D9B">
        <w:rPr>
          <w:rFonts w:ascii="Arial" w:eastAsia="Times New Roman" w:hAnsi="Arial" w:cs="Arial"/>
          <w:color w:val="403F42"/>
          <w:sz w:val="21"/>
          <w:szCs w:val="21"/>
        </w:rPr>
        <w:t>-</w:t>
      </w:r>
      <w:r w:rsidR="00C86D9B"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="00C86D9B"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Volunteers will “work” in small groups of 6 or </w:t>
      </w:r>
      <w:r>
        <w:rPr>
          <w:rFonts w:ascii="Arial" w:eastAsia="Times New Roman" w:hAnsi="Arial" w:cs="Arial"/>
          <w:color w:val="403F42"/>
          <w:sz w:val="21"/>
          <w:szCs w:val="21"/>
        </w:rPr>
        <w:t>less except for</w:t>
      </w:r>
      <w:r w:rsidR="00C86D9B"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 Leader</w:t>
      </w:r>
      <w:r>
        <w:rPr>
          <w:rFonts w:ascii="Arial" w:eastAsia="Times New Roman" w:hAnsi="Arial" w:cs="Arial"/>
          <w:color w:val="403F42"/>
          <w:sz w:val="21"/>
          <w:szCs w:val="21"/>
        </w:rPr>
        <w:t>s</w:t>
      </w:r>
      <w:r w:rsidR="00C86D9B"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 of a Team which could have a</w:t>
      </w:r>
      <w:r>
        <w:rPr>
          <w:rFonts w:ascii="Arial" w:eastAsia="Times New Roman" w:hAnsi="Arial" w:cs="Arial"/>
          <w:color w:val="403F42"/>
          <w:sz w:val="21"/>
          <w:szCs w:val="21"/>
        </w:rPr>
        <w:t xml:space="preserve"> </w:t>
      </w:r>
      <w:r w:rsidR="00C86D9B" w:rsidRPr="00C86D9B">
        <w:rPr>
          <w:rFonts w:ascii="Arial" w:eastAsia="Times New Roman" w:hAnsi="Arial" w:cs="Arial"/>
          <w:color w:val="403F42"/>
          <w:sz w:val="21"/>
          <w:szCs w:val="21"/>
        </w:rPr>
        <w:t>max of 1</w:t>
      </w:r>
      <w:r>
        <w:rPr>
          <w:rFonts w:ascii="Arial" w:eastAsia="Times New Roman" w:hAnsi="Arial" w:cs="Arial"/>
          <w:color w:val="403F42"/>
          <w:sz w:val="21"/>
          <w:szCs w:val="21"/>
        </w:rPr>
        <w:t>4</w:t>
      </w:r>
      <w:r w:rsidR="00C86D9B"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 (1</w:t>
      </w:r>
      <w:r>
        <w:rPr>
          <w:rFonts w:ascii="Arial" w:eastAsia="Times New Roman" w:hAnsi="Arial" w:cs="Arial"/>
          <w:color w:val="403F42"/>
          <w:sz w:val="21"/>
          <w:szCs w:val="21"/>
        </w:rPr>
        <w:t>2</w:t>
      </w:r>
      <w:r w:rsidR="00C86D9B" w:rsidRPr="00C86D9B">
        <w:rPr>
          <w:rFonts w:ascii="Arial" w:eastAsia="Times New Roman" w:hAnsi="Arial" w:cs="Arial"/>
          <w:color w:val="403F42"/>
          <w:sz w:val="21"/>
          <w:szCs w:val="21"/>
        </w:rPr>
        <w:t xml:space="preserve"> children, 2 volunteers).</w:t>
      </w:r>
    </w:p>
    <w:p w14:paraId="5B92D44D" w14:textId="77777777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4-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Volunteers who lead a group inside will be physically distant from groups of children and wear a</w:t>
      </w:r>
    </w:p>
    <w:p w14:paraId="2AE773BA" w14:textId="77777777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face mask or shield.</w:t>
      </w:r>
    </w:p>
    <w:p w14:paraId="0C4F73AD" w14:textId="77777777" w:rsidR="00C86D9B" w:rsidRP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5-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Inside activities will allow disinfecting time between groups of Teams.</w:t>
      </w:r>
    </w:p>
    <w:p w14:paraId="5F1563CD" w14:textId="38EC3670" w:rsidR="00C86D9B" w:rsidRDefault="00C86D9B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C86D9B">
        <w:rPr>
          <w:rFonts w:ascii="Arial" w:eastAsia="Times New Roman" w:hAnsi="Arial" w:cs="Arial"/>
          <w:color w:val="403F42"/>
          <w:sz w:val="21"/>
          <w:szCs w:val="21"/>
        </w:rPr>
        <w:t>6-</w:t>
      </w:r>
      <w:r w:rsidRPr="00C86D9B">
        <w:rPr>
          <w:rFonts w:ascii="Georgia" w:eastAsia="Times New Roman" w:hAnsi="Georgia" w:cs="Arial"/>
          <w:color w:val="403F42"/>
          <w:sz w:val="14"/>
          <w:szCs w:val="14"/>
        </w:rPr>
        <w:t>   </w:t>
      </w:r>
      <w:r w:rsidRPr="00C86D9B">
        <w:rPr>
          <w:rFonts w:ascii="Arial" w:eastAsia="Times New Roman" w:hAnsi="Arial" w:cs="Arial"/>
          <w:color w:val="403F42"/>
          <w:sz w:val="21"/>
          <w:szCs w:val="21"/>
        </w:rPr>
        <w:t>Supplies for the VBS activity will be divided for one child use OR at least divided by color-coded Team.</w:t>
      </w:r>
    </w:p>
    <w:p w14:paraId="58F133B6" w14:textId="7408F8F3" w:rsidR="006E786C" w:rsidRDefault="006E786C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403F42"/>
          <w:sz w:val="21"/>
          <w:szCs w:val="21"/>
        </w:rPr>
        <w:t xml:space="preserve">7- Opening and closing assembly </w:t>
      </w:r>
      <w:r w:rsidR="004F6794">
        <w:rPr>
          <w:rFonts w:ascii="Arial" w:eastAsia="Times New Roman" w:hAnsi="Arial" w:cs="Arial"/>
          <w:color w:val="403F42"/>
          <w:sz w:val="21"/>
          <w:szCs w:val="21"/>
        </w:rPr>
        <w:t xml:space="preserve">in the Social Hall </w:t>
      </w:r>
      <w:r>
        <w:rPr>
          <w:rFonts w:ascii="Arial" w:eastAsia="Times New Roman" w:hAnsi="Arial" w:cs="Arial"/>
          <w:color w:val="403F42"/>
          <w:sz w:val="21"/>
          <w:szCs w:val="21"/>
        </w:rPr>
        <w:t>will have separate areas for Teams clearly marked and will be less than 30 minutes.</w:t>
      </w:r>
    </w:p>
    <w:p w14:paraId="15981366" w14:textId="0FF3124E" w:rsidR="006E786C" w:rsidRPr="00C86D9B" w:rsidRDefault="006E786C" w:rsidP="00C86D9B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403F42"/>
          <w:sz w:val="21"/>
          <w:szCs w:val="21"/>
        </w:rPr>
        <w:t>8- Food will be served to Teams in a designated room. Other Volunteers will have a separate eating area outside.</w:t>
      </w:r>
    </w:p>
    <w:p w14:paraId="27E8BF8C" w14:textId="77777777" w:rsidR="00911422" w:rsidRDefault="00C40A33"/>
    <w:sectPr w:rsidR="00911422" w:rsidSect="00F8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B5D"/>
    <w:multiLevelType w:val="hybridMultilevel"/>
    <w:tmpl w:val="5C3AB316"/>
    <w:lvl w:ilvl="0" w:tplc="31108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9B"/>
    <w:rsid w:val="00024885"/>
    <w:rsid w:val="00137AC9"/>
    <w:rsid w:val="00175AD0"/>
    <w:rsid w:val="004F6794"/>
    <w:rsid w:val="005909D8"/>
    <w:rsid w:val="005E5F2B"/>
    <w:rsid w:val="006749A7"/>
    <w:rsid w:val="006E786C"/>
    <w:rsid w:val="00753E66"/>
    <w:rsid w:val="009043C5"/>
    <w:rsid w:val="00931053"/>
    <w:rsid w:val="009A2B85"/>
    <w:rsid w:val="00C40A33"/>
    <w:rsid w:val="00C86D9B"/>
    <w:rsid w:val="00F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46395"/>
  <w15:chartTrackingRefBased/>
  <w15:docId w15:val="{6CB45557-97B0-374C-99C0-6B5E145F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6D9B"/>
  </w:style>
  <w:style w:type="paragraph" w:styleId="ListParagraph">
    <w:name w:val="List Paragraph"/>
    <w:basedOn w:val="Normal"/>
    <w:uiPriority w:val="34"/>
    <w:qFormat/>
    <w:rsid w:val="006E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2021-04-16T19:21:00Z</dcterms:created>
  <dcterms:modified xsi:type="dcterms:W3CDTF">2021-04-17T14:54:00Z</dcterms:modified>
</cp:coreProperties>
</file>