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25" w:rsidRDefault="00372625" w:rsidP="00ED2D62">
      <w:pPr>
        <w:spacing w:after="0" w:line="240" w:lineRule="auto"/>
        <w:jc w:val="center"/>
        <w:rPr>
          <w:sz w:val="40"/>
        </w:rPr>
      </w:pPr>
      <w:r>
        <w:rPr>
          <w:sz w:val="40"/>
        </w:rPr>
        <w:t>July 16</w:t>
      </w:r>
      <w:r w:rsidRPr="00372625">
        <w:rPr>
          <w:sz w:val="40"/>
          <w:vertAlign w:val="superscript"/>
        </w:rPr>
        <w:t>th</w:t>
      </w:r>
      <w:r>
        <w:rPr>
          <w:sz w:val="40"/>
        </w:rPr>
        <w:t>- 20</w:t>
      </w:r>
      <w:r w:rsidRPr="00372625">
        <w:rPr>
          <w:sz w:val="40"/>
          <w:vertAlign w:val="superscript"/>
        </w:rPr>
        <w:t>th</w:t>
      </w:r>
    </w:p>
    <w:p w:rsidR="00ED2D62" w:rsidRPr="00ED2D62" w:rsidRDefault="00947C7F" w:rsidP="00985F30">
      <w:pPr>
        <w:spacing w:after="0" w:line="240" w:lineRule="auto"/>
        <w:jc w:val="center"/>
        <w:rPr>
          <w:sz w:val="40"/>
        </w:rPr>
      </w:pPr>
      <w:r w:rsidRPr="00ED2D62">
        <w:rPr>
          <w:sz w:val="40"/>
        </w:rPr>
        <w:t xml:space="preserve">Elementary Schedule: </w:t>
      </w:r>
    </w:p>
    <w:tbl>
      <w:tblPr>
        <w:tblStyle w:val="TableGrid"/>
        <w:tblW w:w="18918" w:type="dxa"/>
        <w:tblLayout w:type="fixed"/>
        <w:tblLook w:val="04A0" w:firstRow="1" w:lastRow="0" w:firstColumn="1" w:lastColumn="0" w:noHBand="0" w:noVBand="1"/>
      </w:tblPr>
      <w:tblGrid>
        <w:gridCol w:w="1368"/>
        <w:gridCol w:w="2925"/>
        <w:gridCol w:w="2925"/>
        <w:gridCol w:w="2925"/>
        <w:gridCol w:w="2925"/>
        <w:gridCol w:w="2925"/>
        <w:gridCol w:w="2925"/>
      </w:tblGrid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</w:p>
        </w:tc>
        <w:tc>
          <w:tcPr>
            <w:tcW w:w="2925" w:type="dxa"/>
          </w:tcPr>
          <w:p w:rsidR="00947C7F" w:rsidRPr="00ED2D62" w:rsidRDefault="00D8122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Barbados</w:t>
            </w:r>
          </w:p>
        </w:tc>
        <w:tc>
          <w:tcPr>
            <w:tcW w:w="2925" w:type="dxa"/>
          </w:tcPr>
          <w:p w:rsidR="00947C7F" w:rsidRPr="00ED2D62" w:rsidRDefault="00D8122F" w:rsidP="00BD77AE">
            <w:pPr>
              <w:rPr>
                <w:sz w:val="28"/>
              </w:rPr>
            </w:pPr>
            <w:r w:rsidRPr="00ED2D62">
              <w:rPr>
                <w:sz w:val="28"/>
              </w:rPr>
              <w:t>St. Lucia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Martinique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Dominica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Guadeloupe</w:t>
            </w:r>
          </w:p>
        </w:tc>
        <w:tc>
          <w:tcPr>
            <w:tcW w:w="2925" w:type="dxa"/>
          </w:tcPr>
          <w:p w:rsidR="00947C7F" w:rsidRPr="00ED2D62" w:rsidRDefault="00ED2D62">
            <w:pPr>
              <w:rPr>
                <w:sz w:val="28"/>
              </w:rPr>
            </w:pPr>
            <w:r w:rsidRPr="00ED2D62">
              <w:rPr>
                <w:sz w:val="28"/>
              </w:rPr>
              <w:t>Aruba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F45444">
            <w:pPr>
              <w:rPr>
                <w:sz w:val="28"/>
              </w:rPr>
            </w:pPr>
          </w:p>
        </w:tc>
        <w:tc>
          <w:tcPr>
            <w:tcW w:w="2925" w:type="dxa"/>
          </w:tcPr>
          <w:p w:rsidR="00ED2D62" w:rsidRPr="00B57C91" w:rsidRDefault="00433A3A" w:rsidP="00110C4F">
            <w:pPr>
              <w:rPr>
                <w:sz w:val="24"/>
                <w:szCs w:val="24"/>
              </w:rPr>
            </w:pPr>
            <w:r w:rsidRPr="00B57C91">
              <w:rPr>
                <w:sz w:val="24"/>
                <w:szCs w:val="24"/>
              </w:rPr>
              <w:t>Lynette Walters &amp; Linda Barstow &amp; Hartley Acost</w:t>
            </w:r>
            <w:r w:rsidR="00B57C91" w:rsidRPr="00B57C91">
              <w:rPr>
                <w:sz w:val="24"/>
                <w:szCs w:val="24"/>
              </w:rPr>
              <w:t>a</w:t>
            </w:r>
          </w:p>
        </w:tc>
        <w:tc>
          <w:tcPr>
            <w:tcW w:w="2925" w:type="dxa"/>
          </w:tcPr>
          <w:p w:rsidR="00ED2D62" w:rsidRPr="00B57C91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>Jen Burleson &amp; Michelle Corey</w:t>
            </w:r>
          </w:p>
        </w:tc>
        <w:tc>
          <w:tcPr>
            <w:tcW w:w="2925" w:type="dxa"/>
          </w:tcPr>
          <w:p w:rsidR="00ED2D62" w:rsidRPr="00B57C91" w:rsidRDefault="00433A3A" w:rsidP="00110C4F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 xml:space="preserve">Rebecca </w:t>
            </w:r>
            <w:proofErr w:type="spellStart"/>
            <w:r w:rsidRPr="00B57C91">
              <w:rPr>
                <w:sz w:val="28"/>
                <w:szCs w:val="28"/>
              </w:rPr>
              <w:t>Cservek</w:t>
            </w:r>
            <w:proofErr w:type="spellEnd"/>
            <w:r w:rsidRPr="00B57C91">
              <w:rPr>
                <w:sz w:val="28"/>
                <w:szCs w:val="28"/>
              </w:rPr>
              <w:t xml:space="preserve"> &amp; Carter </w:t>
            </w:r>
            <w:proofErr w:type="spellStart"/>
            <w:r w:rsidRPr="00B57C91">
              <w:rPr>
                <w:sz w:val="28"/>
                <w:szCs w:val="28"/>
              </w:rPr>
              <w:t>Crivella</w:t>
            </w:r>
            <w:proofErr w:type="spellEnd"/>
          </w:p>
        </w:tc>
        <w:tc>
          <w:tcPr>
            <w:tcW w:w="2925" w:type="dxa"/>
          </w:tcPr>
          <w:p w:rsidR="00ED2D62" w:rsidRPr="00B57C91" w:rsidRDefault="00433A3A" w:rsidP="00110C4F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>Cristina Dickinson &amp; Dylan Jones</w:t>
            </w:r>
          </w:p>
        </w:tc>
        <w:tc>
          <w:tcPr>
            <w:tcW w:w="2925" w:type="dxa"/>
          </w:tcPr>
          <w:p w:rsidR="0085311F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>Lee Ferrell &amp;</w:t>
            </w:r>
          </w:p>
          <w:p w:rsidR="00ED2D62" w:rsidRPr="00B57C91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 xml:space="preserve">Paige </w:t>
            </w:r>
            <w:proofErr w:type="spellStart"/>
            <w:r w:rsidRPr="00B57C91">
              <w:rPr>
                <w:sz w:val="28"/>
                <w:szCs w:val="28"/>
              </w:rPr>
              <w:t>Gilleland</w:t>
            </w:r>
            <w:proofErr w:type="spellEnd"/>
          </w:p>
        </w:tc>
        <w:tc>
          <w:tcPr>
            <w:tcW w:w="2925" w:type="dxa"/>
          </w:tcPr>
          <w:p w:rsidR="00ED2D62" w:rsidRPr="00B57C91" w:rsidRDefault="00433A3A" w:rsidP="00110C4F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>Marcel Urban &amp; Stephanie Jenkins</w:t>
            </w:r>
          </w:p>
        </w:tc>
      </w:tr>
      <w:tr w:rsidR="00152094" w:rsidRPr="00ED2D62" w:rsidTr="00ED2D62">
        <w:tc>
          <w:tcPr>
            <w:tcW w:w="1368" w:type="dxa"/>
          </w:tcPr>
          <w:p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1:00-1:05</w:t>
            </w:r>
          </w:p>
        </w:tc>
        <w:tc>
          <w:tcPr>
            <w:tcW w:w="2925" w:type="dxa"/>
          </w:tcPr>
          <w:p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</w:tr>
      <w:tr w:rsidR="00152094" w:rsidRPr="00ED2D62" w:rsidTr="00ED2D62">
        <w:tc>
          <w:tcPr>
            <w:tcW w:w="1368" w:type="dxa"/>
          </w:tcPr>
          <w:p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1:05-1:25</w:t>
            </w:r>
          </w:p>
        </w:tc>
        <w:tc>
          <w:tcPr>
            <w:tcW w:w="2925" w:type="dxa"/>
          </w:tcPr>
          <w:p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1:28-1:48</w:t>
            </w:r>
          </w:p>
        </w:tc>
        <w:tc>
          <w:tcPr>
            <w:tcW w:w="2925" w:type="dxa"/>
          </w:tcPr>
          <w:p w:rsidR="00947C7F" w:rsidRPr="00ED2D62" w:rsidRDefault="00152094" w:rsidP="00F4544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Discovery 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1:51-2:11</w:t>
            </w:r>
          </w:p>
        </w:tc>
        <w:tc>
          <w:tcPr>
            <w:tcW w:w="2925" w:type="dxa"/>
          </w:tcPr>
          <w:p w:rsidR="00947C7F" w:rsidRPr="00ED2D62" w:rsidRDefault="00152094" w:rsidP="00F4544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</w:tr>
      <w:tr w:rsidR="00947C7F" w:rsidRPr="00ED2D62" w:rsidTr="00ED2D62">
        <w:trPr>
          <w:trHeight w:val="332"/>
        </w:trPr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2:14-2:34</w:t>
            </w:r>
          </w:p>
        </w:tc>
        <w:tc>
          <w:tcPr>
            <w:tcW w:w="2925" w:type="dxa"/>
          </w:tcPr>
          <w:p w:rsidR="00947C7F" w:rsidRPr="00ED2D62" w:rsidRDefault="00152094" w:rsidP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2:37-2:57</w:t>
            </w:r>
          </w:p>
        </w:tc>
        <w:tc>
          <w:tcPr>
            <w:tcW w:w="2925" w:type="dxa"/>
          </w:tcPr>
          <w:p w:rsidR="00947C7F" w:rsidRPr="00ED2D62" w:rsidRDefault="00152094" w:rsidP="00F4544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3:00-3:20</w:t>
            </w:r>
          </w:p>
        </w:tc>
        <w:tc>
          <w:tcPr>
            <w:tcW w:w="2925" w:type="dxa"/>
          </w:tcPr>
          <w:p w:rsidR="00947C7F" w:rsidRPr="00ED2D62" w:rsidRDefault="00D8122F" w:rsidP="00F45444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3:23-3:43</w:t>
            </w:r>
          </w:p>
        </w:tc>
        <w:tc>
          <w:tcPr>
            <w:tcW w:w="2925" w:type="dxa"/>
          </w:tcPr>
          <w:p w:rsidR="00947C7F" w:rsidRPr="00ED2D62" w:rsidRDefault="00D8122F" w:rsidP="00F45444">
            <w:pPr>
              <w:rPr>
                <w:color w:val="FF6699"/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3:46-4:00</w:t>
            </w:r>
          </w:p>
        </w:tc>
        <w:tc>
          <w:tcPr>
            <w:tcW w:w="2925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</w:tr>
    </w:tbl>
    <w:p w:rsidR="00ED2D62" w:rsidRPr="00ED2D62" w:rsidRDefault="00ED2D62" w:rsidP="00152094">
      <w:pPr>
        <w:spacing w:after="0" w:line="240" w:lineRule="auto"/>
        <w:rPr>
          <w:sz w:val="32"/>
        </w:rPr>
      </w:pPr>
    </w:p>
    <w:p w:rsidR="00D51A9B" w:rsidRDefault="00D51A9B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>Gathering in Fellowship Hall</w:t>
      </w:r>
    </w:p>
    <w:p w:rsidR="00152094" w:rsidRPr="00ED2D62" w:rsidRDefault="00D51A9B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Castaway Sing &amp; Play and </w:t>
      </w:r>
      <w:proofErr w:type="spellStart"/>
      <w:r>
        <w:rPr>
          <w:sz w:val="32"/>
        </w:rPr>
        <w:t>Sailaway</w:t>
      </w:r>
      <w:proofErr w:type="spellEnd"/>
      <w:r>
        <w:rPr>
          <w:sz w:val="32"/>
        </w:rPr>
        <w:t xml:space="preserve"> Sendoff</w:t>
      </w:r>
      <w:r w:rsidR="00152094" w:rsidRPr="00ED2D62">
        <w:rPr>
          <w:sz w:val="32"/>
        </w:rPr>
        <w:t xml:space="preserve"> in Fellowship Hall</w:t>
      </w:r>
    </w:p>
    <w:p w:rsidR="008636DC" w:rsidRPr="00985F30" w:rsidRDefault="00D51A9B" w:rsidP="00985F30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9939A0">
        <w:rPr>
          <w:color w:val="FF0000"/>
          <w:sz w:val="32"/>
        </w:rPr>
        <w:t>Tropical Treats</w:t>
      </w:r>
      <w:r w:rsidR="008636DC" w:rsidRPr="009939A0">
        <w:rPr>
          <w:color w:val="FF0000"/>
          <w:sz w:val="32"/>
        </w:rPr>
        <w:t xml:space="preserve"> &amp; </w:t>
      </w:r>
      <w:proofErr w:type="spellStart"/>
      <w:r w:rsidR="008636DC" w:rsidRPr="009939A0">
        <w:rPr>
          <w:color w:val="FF0000"/>
          <w:sz w:val="32"/>
        </w:rPr>
        <w:t>KidVid</w:t>
      </w:r>
      <w:proofErr w:type="spellEnd"/>
      <w:r w:rsidR="008636DC" w:rsidRPr="009939A0">
        <w:rPr>
          <w:color w:val="FF0000"/>
          <w:sz w:val="32"/>
        </w:rPr>
        <w:t xml:space="preserve"> Cinema in Fellowship Hall </w:t>
      </w:r>
      <w:r w:rsidR="008636DC" w:rsidRPr="009939A0">
        <w:rPr>
          <w:color w:val="FF0000"/>
          <w:sz w:val="32"/>
          <w:szCs w:val="32"/>
        </w:rPr>
        <w:t xml:space="preserve">Crew </w:t>
      </w:r>
    </w:p>
    <w:p w:rsidR="00152094" w:rsidRPr="009939A0" w:rsidRDefault="00D51A9B" w:rsidP="00D51A9B">
      <w:pPr>
        <w:spacing w:after="0" w:line="240" w:lineRule="auto"/>
        <w:jc w:val="center"/>
        <w:rPr>
          <w:color w:val="E36C0A" w:themeColor="accent6" w:themeShade="BF"/>
          <w:sz w:val="32"/>
        </w:rPr>
      </w:pPr>
      <w:r w:rsidRPr="009939A0">
        <w:rPr>
          <w:color w:val="E36C0A" w:themeColor="accent6" w:themeShade="BF"/>
          <w:sz w:val="32"/>
        </w:rPr>
        <w:t>Bible Discover in room</w:t>
      </w:r>
      <w:r w:rsidR="00152094" w:rsidRPr="009939A0">
        <w:rPr>
          <w:color w:val="E36C0A" w:themeColor="accent6" w:themeShade="BF"/>
          <w:sz w:val="32"/>
        </w:rPr>
        <w:t xml:space="preserve"> 302</w:t>
      </w:r>
    </w:p>
    <w:p w:rsidR="00152094" w:rsidRPr="009939A0" w:rsidRDefault="00D51A9B" w:rsidP="00D51A9B">
      <w:pPr>
        <w:spacing w:after="0" w:line="240" w:lineRule="auto"/>
        <w:jc w:val="center"/>
        <w:rPr>
          <w:color w:val="31849B" w:themeColor="accent5" w:themeShade="BF"/>
          <w:sz w:val="32"/>
        </w:rPr>
      </w:pPr>
      <w:r w:rsidRPr="009939A0">
        <w:rPr>
          <w:color w:val="31849B" w:themeColor="accent5" w:themeShade="BF"/>
          <w:sz w:val="32"/>
        </w:rPr>
        <w:t xml:space="preserve">Ship </w:t>
      </w:r>
      <w:proofErr w:type="spellStart"/>
      <w:r w:rsidRPr="009939A0">
        <w:rPr>
          <w:color w:val="31849B" w:themeColor="accent5" w:themeShade="BF"/>
          <w:sz w:val="32"/>
        </w:rPr>
        <w:t>Rec</w:t>
      </w:r>
      <w:proofErr w:type="spellEnd"/>
      <w:r w:rsidRPr="009939A0">
        <w:rPr>
          <w:color w:val="31849B" w:themeColor="accent5" w:themeShade="BF"/>
          <w:sz w:val="32"/>
        </w:rPr>
        <w:t xml:space="preserve"> </w:t>
      </w:r>
      <w:r w:rsidR="00152094" w:rsidRPr="009939A0">
        <w:rPr>
          <w:color w:val="31849B" w:themeColor="accent5" w:themeShade="BF"/>
          <w:sz w:val="32"/>
        </w:rPr>
        <w:t>G</w:t>
      </w:r>
      <w:r w:rsidRPr="009939A0">
        <w:rPr>
          <w:color w:val="31849B" w:themeColor="accent5" w:themeShade="BF"/>
          <w:sz w:val="32"/>
        </w:rPr>
        <w:t>ames in room</w:t>
      </w:r>
      <w:r w:rsidR="00152094" w:rsidRPr="009939A0">
        <w:rPr>
          <w:color w:val="31849B" w:themeColor="accent5" w:themeShade="BF"/>
          <w:sz w:val="32"/>
        </w:rPr>
        <w:t xml:space="preserve"> 301</w:t>
      </w:r>
    </w:p>
    <w:p w:rsidR="00152094" w:rsidRPr="009939A0" w:rsidRDefault="00D51A9B" w:rsidP="00D51A9B">
      <w:pPr>
        <w:spacing w:after="0" w:line="240" w:lineRule="auto"/>
        <w:jc w:val="center"/>
        <w:rPr>
          <w:color w:val="7030A0"/>
          <w:sz w:val="32"/>
        </w:rPr>
      </w:pPr>
      <w:r w:rsidRPr="009939A0">
        <w:rPr>
          <w:color w:val="7030A0"/>
          <w:sz w:val="32"/>
        </w:rPr>
        <w:t>Imagination Station in room</w:t>
      </w:r>
      <w:r w:rsidR="00D8122F" w:rsidRPr="009939A0">
        <w:rPr>
          <w:color w:val="7030A0"/>
          <w:sz w:val="32"/>
        </w:rPr>
        <w:t xml:space="preserve"> 110</w:t>
      </w:r>
    </w:p>
    <w:p w:rsidR="00D8122F" w:rsidRPr="009939A0" w:rsidRDefault="00D51A9B" w:rsidP="00D51A9B">
      <w:pPr>
        <w:spacing w:after="0" w:line="240" w:lineRule="auto"/>
        <w:jc w:val="center"/>
        <w:rPr>
          <w:color w:val="FF33CC"/>
          <w:sz w:val="32"/>
        </w:rPr>
      </w:pPr>
      <w:r w:rsidRPr="009939A0">
        <w:rPr>
          <w:color w:val="FF33CC"/>
          <w:sz w:val="32"/>
        </w:rPr>
        <w:t>Craft in room</w:t>
      </w:r>
      <w:r w:rsidR="00D8122F" w:rsidRPr="009939A0">
        <w:rPr>
          <w:color w:val="FF33CC"/>
          <w:sz w:val="32"/>
        </w:rPr>
        <w:t xml:space="preserve"> 112</w:t>
      </w:r>
    </w:p>
    <w:p w:rsidR="00D8122F" w:rsidRPr="009939A0" w:rsidRDefault="00D51A9B" w:rsidP="00D51A9B">
      <w:pPr>
        <w:spacing w:after="0" w:line="240" w:lineRule="auto"/>
        <w:jc w:val="center"/>
        <w:rPr>
          <w:color w:val="76923C" w:themeColor="accent3" w:themeShade="BF"/>
          <w:sz w:val="32"/>
        </w:rPr>
      </w:pPr>
      <w:r w:rsidRPr="009939A0">
        <w:rPr>
          <w:color w:val="76923C" w:themeColor="accent3" w:themeShade="BF"/>
          <w:sz w:val="32"/>
        </w:rPr>
        <w:t xml:space="preserve">Music in the Sanctuary or room </w:t>
      </w:r>
      <w:r w:rsidR="008636DC" w:rsidRPr="009939A0">
        <w:rPr>
          <w:color w:val="76923C" w:themeColor="accent3" w:themeShade="BF"/>
          <w:sz w:val="32"/>
        </w:rPr>
        <w:t>117</w:t>
      </w:r>
      <w:r w:rsidRPr="009939A0">
        <w:rPr>
          <w:color w:val="76923C" w:themeColor="accent3" w:themeShade="BF"/>
          <w:sz w:val="32"/>
        </w:rPr>
        <w:t xml:space="preserve"> (TBA daily)</w:t>
      </w:r>
    </w:p>
    <w:p w:rsidR="00D8122F" w:rsidRPr="009939A0" w:rsidRDefault="00D8122F" w:rsidP="00152094">
      <w:pPr>
        <w:spacing w:after="0" w:line="240" w:lineRule="auto"/>
        <w:rPr>
          <w:color w:val="76923C" w:themeColor="accent3" w:themeShade="BF"/>
        </w:rPr>
      </w:pPr>
    </w:p>
    <w:p w:rsidR="00152094" w:rsidRDefault="00152094"/>
    <w:p w:rsidR="00985F30" w:rsidRDefault="00985F30" w:rsidP="00372625">
      <w:pPr>
        <w:spacing w:after="0" w:line="240" w:lineRule="auto"/>
        <w:jc w:val="center"/>
        <w:rPr>
          <w:sz w:val="40"/>
        </w:rPr>
      </w:pPr>
    </w:p>
    <w:p w:rsidR="00985F30" w:rsidRDefault="00985F30" w:rsidP="00372625">
      <w:pPr>
        <w:spacing w:after="0" w:line="240" w:lineRule="auto"/>
        <w:jc w:val="center"/>
        <w:rPr>
          <w:sz w:val="40"/>
        </w:rPr>
      </w:pPr>
    </w:p>
    <w:p w:rsidR="00372625" w:rsidRPr="00372625" w:rsidRDefault="00372625" w:rsidP="00372625">
      <w:pPr>
        <w:spacing w:after="0" w:line="240" w:lineRule="auto"/>
        <w:jc w:val="center"/>
        <w:rPr>
          <w:sz w:val="40"/>
        </w:rPr>
      </w:pPr>
      <w:r>
        <w:rPr>
          <w:sz w:val="40"/>
        </w:rPr>
        <w:lastRenderedPageBreak/>
        <w:t>July 16</w:t>
      </w:r>
      <w:r w:rsidRPr="00372625">
        <w:rPr>
          <w:sz w:val="40"/>
          <w:vertAlign w:val="superscript"/>
        </w:rPr>
        <w:t>th</w:t>
      </w:r>
      <w:r>
        <w:rPr>
          <w:sz w:val="40"/>
        </w:rPr>
        <w:t>- 20</w:t>
      </w:r>
      <w:r w:rsidRPr="00372625">
        <w:rPr>
          <w:sz w:val="40"/>
          <w:vertAlign w:val="superscript"/>
        </w:rPr>
        <w:t>th</w:t>
      </w:r>
    </w:p>
    <w:p w:rsidR="00ED2D62" w:rsidRPr="00ED2D62" w:rsidRDefault="00E11EA8" w:rsidP="00985F30">
      <w:pPr>
        <w:spacing w:after="0"/>
        <w:jc w:val="center"/>
        <w:rPr>
          <w:sz w:val="40"/>
        </w:rPr>
      </w:pPr>
      <w:r w:rsidRPr="00ED2D62">
        <w:rPr>
          <w:sz w:val="40"/>
        </w:rPr>
        <w:t>Preschool Schedule</w:t>
      </w:r>
    </w:p>
    <w:tbl>
      <w:tblPr>
        <w:tblStyle w:val="TableGrid"/>
        <w:tblW w:w="18828" w:type="dxa"/>
        <w:tblLayout w:type="fixed"/>
        <w:tblLook w:val="04A0" w:firstRow="1" w:lastRow="0" w:firstColumn="1" w:lastColumn="0" w:noHBand="0" w:noVBand="1"/>
      </w:tblPr>
      <w:tblGrid>
        <w:gridCol w:w="1368"/>
        <w:gridCol w:w="2910"/>
        <w:gridCol w:w="2910"/>
        <w:gridCol w:w="2910"/>
        <w:gridCol w:w="2910"/>
        <w:gridCol w:w="2910"/>
        <w:gridCol w:w="2910"/>
      </w:tblGrid>
      <w:tr w:rsidR="00947C7F" w:rsidRPr="00ED2D62" w:rsidTr="00ED2D62">
        <w:tc>
          <w:tcPr>
            <w:tcW w:w="1368" w:type="dxa"/>
          </w:tcPr>
          <w:p w:rsidR="00947C7F" w:rsidRPr="00ED2D62" w:rsidRDefault="00947C7F" w:rsidP="00ED2D62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Panama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 Rica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Nicaragua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Honduras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Guatemala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Belize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B57C91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 xml:space="preserve">Nicole </w:t>
            </w:r>
            <w:proofErr w:type="spellStart"/>
            <w:r w:rsidRPr="00B57C91">
              <w:rPr>
                <w:sz w:val="28"/>
                <w:szCs w:val="28"/>
              </w:rPr>
              <w:t>Kiehle</w:t>
            </w:r>
            <w:proofErr w:type="spellEnd"/>
            <w:r w:rsidRPr="00B57C91">
              <w:rPr>
                <w:sz w:val="28"/>
                <w:szCs w:val="28"/>
              </w:rPr>
              <w:t xml:space="preserve"> &amp; </w:t>
            </w:r>
          </w:p>
          <w:p w:rsidR="00ED2D62" w:rsidRPr="00B57C91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 xml:space="preserve">Hailey </w:t>
            </w:r>
            <w:proofErr w:type="spellStart"/>
            <w:r w:rsidRPr="00B57C91">
              <w:rPr>
                <w:sz w:val="28"/>
                <w:szCs w:val="28"/>
              </w:rPr>
              <w:t>Hochard</w:t>
            </w:r>
            <w:proofErr w:type="spellEnd"/>
          </w:p>
        </w:tc>
        <w:tc>
          <w:tcPr>
            <w:tcW w:w="2910" w:type="dxa"/>
          </w:tcPr>
          <w:p w:rsidR="00B57C91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 xml:space="preserve">Linda Herzig &amp; </w:t>
            </w:r>
          </w:p>
          <w:p w:rsidR="00ED2D62" w:rsidRPr="00B57C91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>Olivia Edwards</w:t>
            </w:r>
          </w:p>
        </w:tc>
        <w:tc>
          <w:tcPr>
            <w:tcW w:w="2910" w:type="dxa"/>
          </w:tcPr>
          <w:p w:rsidR="00ED2D62" w:rsidRPr="00B57C91" w:rsidRDefault="00985F30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>Alison Shepherd &amp; Alyssa Pepper</w:t>
            </w:r>
          </w:p>
        </w:tc>
        <w:tc>
          <w:tcPr>
            <w:tcW w:w="2910" w:type="dxa"/>
          </w:tcPr>
          <w:p w:rsidR="00B57C91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 xml:space="preserve">Ava Meadows &amp; </w:t>
            </w:r>
          </w:p>
          <w:p w:rsidR="00ED2D62" w:rsidRPr="00B57C91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>Avery Smith</w:t>
            </w:r>
          </w:p>
        </w:tc>
        <w:tc>
          <w:tcPr>
            <w:tcW w:w="2910" w:type="dxa"/>
          </w:tcPr>
          <w:p w:rsidR="00B57C91" w:rsidRDefault="00433A3A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 xml:space="preserve">Karen Bugg &amp; </w:t>
            </w:r>
          </w:p>
          <w:p w:rsidR="00ED2D62" w:rsidRPr="00B57C91" w:rsidRDefault="006B7ADA" w:rsidP="00B5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433A3A" w:rsidRPr="00B57C91">
              <w:rPr>
                <w:sz w:val="28"/>
                <w:szCs w:val="28"/>
              </w:rPr>
              <w:t xml:space="preserve">ulia </w:t>
            </w:r>
            <w:proofErr w:type="spellStart"/>
            <w:r w:rsidR="00433A3A" w:rsidRPr="00B57C91">
              <w:rPr>
                <w:sz w:val="28"/>
                <w:szCs w:val="28"/>
              </w:rPr>
              <w:t>Koul</w:t>
            </w:r>
            <w:proofErr w:type="spellEnd"/>
          </w:p>
        </w:tc>
        <w:tc>
          <w:tcPr>
            <w:tcW w:w="2910" w:type="dxa"/>
          </w:tcPr>
          <w:p w:rsidR="00ED2D62" w:rsidRPr="00B57C91" w:rsidRDefault="00985F30" w:rsidP="00B57C91">
            <w:pPr>
              <w:rPr>
                <w:sz w:val="28"/>
                <w:szCs w:val="28"/>
              </w:rPr>
            </w:pPr>
            <w:r w:rsidRPr="00B57C91">
              <w:rPr>
                <w:sz w:val="28"/>
                <w:szCs w:val="28"/>
              </w:rPr>
              <w:t xml:space="preserve">Tiffany Birdwell &amp; Rebecca </w:t>
            </w:r>
            <w:proofErr w:type="spellStart"/>
            <w:r w:rsidRPr="00B57C91">
              <w:rPr>
                <w:sz w:val="28"/>
                <w:szCs w:val="28"/>
              </w:rPr>
              <w:t>Calish</w:t>
            </w:r>
            <w:proofErr w:type="spellEnd"/>
          </w:p>
        </w:tc>
      </w:tr>
      <w:tr w:rsidR="009F7C84" w:rsidRPr="00ED2D62" w:rsidTr="00ED2D62">
        <w:tc>
          <w:tcPr>
            <w:tcW w:w="1368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F7C84" w:rsidRPr="00ED2D62" w:rsidRDefault="009F7C84" w:rsidP="00E1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1:00-1:05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1:05-1:25</w:t>
            </w:r>
          </w:p>
        </w:tc>
        <w:tc>
          <w:tcPr>
            <w:tcW w:w="2910" w:type="dxa"/>
          </w:tcPr>
          <w:p w:rsidR="00ED2D62" w:rsidRPr="00ED2D62" w:rsidRDefault="00ED2D62" w:rsidP="00ED2D62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1:28-1:48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1:51-2:11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2:14-2:34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2:37-2:57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3:00-3:20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3:23-3:43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3:46-4:00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</w:tr>
    </w:tbl>
    <w:p w:rsidR="009F7C84" w:rsidRDefault="009F7C84" w:rsidP="009F7C84">
      <w:pPr>
        <w:spacing w:after="0" w:line="240" w:lineRule="auto"/>
        <w:rPr>
          <w:sz w:val="32"/>
          <w:szCs w:val="32"/>
        </w:rPr>
      </w:pPr>
    </w:p>
    <w:p w:rsidR="00D51A9B" w:rsidRDefault="00D51A9B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>Gathering in Classrooms</w:t>
      </w:r>
    </w:p>
    <w:p w:rsidR="00D51A9B" w:rsidRPr="00ED2D62" w:rsidRDefault="00D51A9B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Castaway Sing &amp; Play </w:t>
      </w:r>
      <w:r w:rsidRPr="00ED2D62">
        <w:rPr>
          <w:sz w:val="32"/>
        </w:rPr>
        <w:t>in Fellowship Hall</w:t>
      </w:r>
    </w:p>
    <w:p w:rsidR="00D51A9B" w:rsidRPr="00985F30" w:rsidRDefault="00D51A9B" w:rsidP="00985F30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9939A0">
        <w:rPr>
          <w:color w:val="FF0000"/>
          <w:sz w:val="32"/>
        </w:rPr>
        <w:t xml:space="preserve">Tropical Treats &amp; </w:t>
      </w:r>
      <w:proofErr w:type="spellStart"/>
      <w:r w:rsidRPr="009939A0">
        <w:rPr>
          <w:color w:val="FF0000"/>
          <w:sz w:val="32"/>
        </w:rPr>
        <w:t>KidVid</w:t>
      </w:r>
      <w:proofErr w:type="spellEnd"/>
      <w:r w:rsidRPr="009939A0">
        <w:rPr>
          <w:color w:val="FF0000"/>
          <w:sz w:val="32"/>
        </w:rPr>
        <w:t xml:space="preserve"> Cinema in room 207</w:t>
      </w:r>
      <w:r w:rsidRPr="009939A0">
        <w:rPr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D51A9B" w:rsidRPr="009939A0" w:rsidRDefault="00D51A9B" w:rsidP="00D51A9B">
      <w:pPr>
        <w:spacing w:after="0" w:line="240" w:lineRule="auto"/>
        <w:jc w:val="center"/>
        <w:rPr>
          <w:color w:val="E36C0A" w:themeColor="accent6" w:themeShade="BF"/>
          <w:sz w:val="32"/>
        </w:rPr>
      </w:pPr>
      <w:r w:rsidRPr="009939A0">
        <w:rPr>
          <w:color w:val="E36C0A" w:themeColor="accent6" w:themeShade="BF"/>
          <w:sz w:val="32"/>
        </w:rPr>
        <w:t xml:space="preserve">Bible Discover in room </w:t>
      </w:r>
      <w:r w:rsidR="00C93070" w:rsidRPr="009939A0">
        <w:rPr>
          <w:color w:val="E36C0A" w:themeColor="accent6" w:themeShade="BF"/>
          <w:sz w:val="32"/>
        </w:rPr>
        <w:t>203</w:t>
      </w:r>
    </w:p>
    <w:p w:rsidR="00D51A9B" w:rsidRPr="009939A0" w:rsidRDefault="00D51A9B" w:rsidP="00D51A9B">
      <w:pPr>
        <w:spacing w:after="0" w:line="240" w:lineRule="auto"/>
        <w:jc w:val="center"/>
        <w:rPr>
          <w:color w:val="31849B" w:themeColor="accent5" w:themeShade="BF"/>
          <w:sz w:val="32"/>
        </w:rPr>
      </w:pPr>
      <w:r w:rsidRPr="009939A0">
        <w:rPr>
          <w:color w:val="31849B" w:themeColor="accent5" w:themeShade="BF"/>
          <w:sz w:val="32"/>
        </w:rPr>
        <w:t xml:space="preserve">Ship </w:t>
      </w:r>
      <w:proofErr w:type="spellStart"/>
      <w:r w:rsidRPr="009939A0">
        <w:rPr>
          <w:color w:val="31849B" w:themeColor="accent5" w:themeShade="BF"/>
          <w:sz w:val="32"/>
        </w:rPr>
        <w:t>Rec</w:t>
      </w:r>
      <w:proofErr w:type="spellEnd"/>
      <w:r w:rsidRPr="009939A0">
        <w:rPr>
          <w:color w:val="31849B" w:themeColor="accent5" w:themeShade="BF"/>
          <w:sz w:val="32"/>
        </w:rPr>
        <w:t xml:space="preserve"> Games in room 208</w:t>
      </w:r>
    </w:p>
    <w:p w:rsidR="00D51A9B" w:rsidRPr="009939A0" w:rsidRDefault="00D67AC0" w:rsidP="00D51A9B">
      <w:pPr>
        <w:spacing w:after="0" w:line="240" w:lineRule="auto"/>
        <w:jc w:val="center"/>
        <w:rPr>
          <w:color w:val="7030A0"/>
          <w:sz w:val="32"/>
        </w:rPr>
      </w:pPr>
      <w:r>
        <w:rPr>
          <w:color w:val="7030A0"/>
          <w:sz w:val="32"/>
        </w:rPr>
        <w:t>Exploration Station in room 115</w:t>
      </w:r>
    </w:p>
    <w:p w:rsidR="00D51A9B" w:rsidRPr="009939A0" w:rsidRDefault="00D51A9B" w:rsidP="00D51A9B">
      <w:pPr>
        <w:spacing w:after="0" w:line="240" w:lineRule="auto"/>
        <w:jc w:val="center"/>
        <w:rPr>
          <w:color w:val="FF33CC"/>
          <w:sz w:val="32"/>
        </w:rPr>
      </w:pPr>
      <w:r w:rsidRPr="009939A0">
        <w:rPr>
          <w:color w:val="FF33CC"/>
          <w:sz w:val="32"/>
        </w:rPr>
        <w:t>Craft</w:t>
      </w:r>
      <w:r w:rsidR="00C93070" w:rsidRPr="009939A0">
        <w:rPr>
          <w:color w:val="FF33CC"/>
          <w:sz w:val="32"/>
        </w:rPr>
        <w:t xml:space="preserve"> &amp; Play</w:t>
      </w:r>
      <w:r w:rsidRPr="009939A0">
        <w:rPr>
          <w:color w:val="FF33CC"/>
          <w:sz w:val="32"/>
        </w:rPr>
        <w:t xml:space="preserve"> in room</w:t>
      </w:r>
      <w:r w:rsidR="00D67AC0">
        <w:rPr>
          <w:color w:val="FF33CC"/>
          <w:sz w:val="32"/>
        </w:rPr>
        <w:t xml:space="preserve"> 116</w:t>
      </w:r>
    </w:p>
    <w:p w:rsidR="00ED2D62" w:rsidRPr="009939A0" w:rsidRDefault="00D51A9B" w:rsidP="00C93070">
      <w:pPr>
        <w:spacing w:after="0" w:line="240" w:lineRule="auto"/>
        <w:jc w:val="center"/>
        <w:rPr>
          <w:color w:val="76923C" w:themeColor="accent3" w:themeShade="BF"/>
          <w:sz w:val="32"/>
        </w:rPr>
      </w:pPr>
      <w:r w:rsidRPr="009939A0">
        <w:rPr>
          <w:color w:val="76923C" w:themeColor="accent3" w:themeShade="BF"/>
          <w:sz w:val="32"/>
        </w:rPr>
        <w:t>Music in the Sanctuary or room 117 (TBA daily)</w:t>
      </w:r>
    </w:p>
    <w:sectPr w:rsidR="00ED2D62" w:rsidRPr="009939A0" w:rsidSect="00ED2D6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E6"/>
    <w:rsid w:val="00110C4F"/>
    <w:rsid w:val="00152094"/>
    <w:rsid w:val="00372625"/>
    <w:rsid w:val="00433A3A"/>
    <w:rsid w:val="004F48FA"/>
    <w:rsid w:val="006678E6"/>
    <w:rsid w:val="006B7ADA"/>
    <w:rsid w:val="0085311F"/>
    <w:rsid w:val="008636DC"/>
    <w:rsid w:val="008C5F22"/>
    <w:rsid w:val="00947C7F"/>
    <w:rsid w:val="00985F30"/>
    <w:rsid w:val="009939A0"/>
    <w:rsid w:val="009F7C84"/>
    <w:rsid w:val="00A24CAC"/>
    <w:rsid w:val="00AC46CB"/>
    <w:rsid w:val="00B57C91"/>
    <w:rsid w:val="00BD65F6"/>
    <w:rsid w:val="00BD77AE"/>
    <w:rsid w:val="00C54441"/>
    <w:rsid w:val="00C93070"/>
    <w:rsid w:val="00D51A9B"/>
    <w:rsid w:val="00D67AC0"/>
    <w:rsid w:val="00D8122F"/>
    <w:rsid w:val="00E11EA8"/>
    <w:rsid w:val="00E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0DA6-4788-4D1E-8B68-7D2821CD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3</cp:revision>
  <cp:lastPrinted>2018-05-14T13:35:00Z</cp:lastPrinted>
  <dcterms:created xsi:type="dcterms:W3CDTF">2018-07-02T14:37:00Z</dcterms:created>
  <dcterms:modified xsi:type="dcterms:W3CDTF">2018-07-02T14:38:00Z</dcterms:modified>
</cp:coreProperties>
</file>